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7F67">
      <w:bookmarkStart w:id="0" w:name="_GoBack"/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办理ODC证书</w:t>
      </w:r>
      <w:r>
        <w:rPr>
          <w:rFonts w:hint="eastAsia" w:ascii="宋体" w:hAnsi="宋体" w:eastAsia="宋体" w:cs="Times New Roman"/>
          <w:b/>
          <w:sz w:val="24"/>
          <w:szCs w:val="24"/>
        </w:rPr>
        <w:t>特殊情况</w:t>
      </w:r>
      <w:r>
        <w:rPr>
          <w:rFonts w:hint="eastAsia" w:ascii="宋体" w:hAnsi="宋体" w:cs="Times New Roman"/>
          <w:b/>
          <w:sz w:val="24"/>
          <w:szCs w:val="24"/>
          <w:lang w:eastAsia="zh-CN"/>
        </w:rPr>
        <w:t>：</w:t>
      </w:r>
      <w:bookmarkEnd w:id="0"/>
    </w:p>
    <w:tbl>
      <w:tblPr>
        <w:tblStyle w:val="2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18"/>
        <w:gridCol w:w="2173"/>
        <w:gridCol w:w="6096"/>
      </w:tblGrid>
      <w:tr w14:paraId="400C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1" w:type="dxa"/>
            <w:noWrap w:val="0"/>
            <w:vAlign w:val="center"/>
          </w:tcPr>
          <w:p w14:paraId="5970C4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 w14:paraId="11F0A0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特殊情况</w:t>
            </w:r>
          </w:p>
        </w:tc>
        <w:tc>
          <w:tcPr>
            <w:tcW w:w="6096" w:type="dxa"/>
            <w:noWrap w:val="0"/>
            <w:vAlign w:val="center"/>
          </w:tcPr>
          <w:p w14:paraId="547ADE7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审核要求</w:t>
            </w:r>
          </w:p>
        </w:tc>
      </w:tr>
      <w:tr w14:paraId="4FB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193EE6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69BC5E2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证照</w:t>
            </w:r>
          </w:p>
        </w:tc>
        <w:tc>
          <w:tcPr>
            <w:tcW w:w="2173" w:type="dxa"/>
            <w:noWrap w:val="0"/>
            <w:vAlign w:val="center"/>
          </w:tcPr>
          <w:p w14:paraId="5D2651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遗失</w:t>
            </w:r>
          </w:p>
        </w:tc>
        <w:tc>
          <w:tcPr>
            <w:tcW w:w="6096" w:type="dxa"/>
            <w:noWrap w:val="0"/>
            <w:vAlign w:val="center"/>
          </w:tcPr>
          <w:p w14:paraId="769D25A3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1、已办理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，证照遗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失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不予受理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（办理个人数字证书或其他途径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补办登记证照后再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申请）。</w:t>
            </w:r>
          </w:p>
          <w:p w14:paraId="4F5DDA2A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2、未办理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，证照或代码证其中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之一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遗失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，机构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先行登报，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登记证照或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代码证和报纸遗失证明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予以受理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。</w:t>
            </w:r>
          </w:p>
          <w:p w14:paraId="69826204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、未办理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，证照和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代码证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都遗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失的，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不予受理（办理个人数字证书或其他途径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补办登记证照后再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申请）。</w:t>
            </w:r>
          </w:p>
        </w:tc>
      </w:tr>
      <w:tr w14:paraId="259F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31F0A14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71C3D89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7387D7C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过期</w:t>
            </w:r>
          </w:p>
        </w:tc>
        <w:tc>
          <w:tcPr>
            <w:tcW w:w="6096" w:type="dxa"/>
            <w:noWrap w:val="0"/>
            <w:vAlign w:val="center"/>
          </w:tcPr>
          <w:p w14:paraId="365F9F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1、已办理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证照过期，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受理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</w:p>
          <w:p w14:paraId="718E68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2、未办理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，证照与代码证均过期，不予受理。</w:t>
            </w:r>
          </w:p>
          <w:p w14:paraId="1B133A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、未办理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多证合一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，证照或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代码证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之一过期，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另外一证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有效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予以受理。</w:t>
            </w:r>
          </w:p>
        </w:tc>
      </w:tr>
      <w:tr w14:paraId="7BD6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2B6878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5E03555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347BB12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状态异常或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信息不符</w:t>
            </w:r>
          </w:p>
        </w:tc>
        <w:tc>
          <w:tcPr>
            <w:tcW w:w="6096" w:type="dxa"/>
            <w:noWrap w:val="0"/>
            <w:vAlign w:val="center"/>
          </w:tcPr>
          <w:p w14:paraId="7841D8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1、登记证照己注销、己吊销、未年检（年报）的，不予受理。</w:t>
            </w:r>
          </w:p>
          <w:p w14:paraId="118AFA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、代码证与登记证信息不符。机构名称、注册号不符的不予受理；其他信息不符的予以受理。</w:t>
            </w:r>
          </w:p>
        </w:tc>
      </w:tr>
      <w:tr w14:paraId="277A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3F7753D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6D61160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身份证件</w:t>
            </w:r>
          </w:p>
        </w:tc>
        <w:tc>
          <w:tcPr>
            <w:tcW w:w="2173" w:type="dxa"/>
            <w:noWrap w:val="0"/>
            <w:vAlign w:val="center"/>
          </w:tcPr>
          <w:p w14:paraId="6C3DC1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身份证丢失</w:t>
            </w:r>
          </w:p>
        </w:tc>
        <w:tc>
          <w:tcPr>
            <w:tcW w:w="6096" w:type="dxa"/>
            <w:noWrap w:val="0"/>
            <w:vAlign w:val="center"/>
          </w:tcPr>
          <w:p w14:paraId="5DA53570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凭有效的“临时身份证”予以受理。</w:t>
            </w:r>
          </w:p>
        </w:tc>
      </w:tr>
      <w:tr w14:paraId="67EE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483B59F0">
            <w:pPr>
              <w:pStyle w:val="4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4AA7FD8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16A007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无法提供法人/负责人身份证原件</w:t>
            </w:r>
          </w:p>
        </w:tc>
        <w:tc>
          <w:tcPr>
            <w:tcW w:w="6096" w:type="dxa"/>
            <w:noWrap w:val="0"/>
            <w:vAlign w:val="center"/>
          </w:tcPr>
          <w:p w14:paraId="7291FF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凭加盖单位公章的身份证复印件受理，要求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复印件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公章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清晰。</w:t>
            </w:r>
          </w:p>
        </w:tc>
      </w:tr>
      <w:tr w14:paraId="3998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07A7A892">
            <w:pPr>
              <w:pStyle w:val="4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7C301C3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38B0AF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非中国大陆居民</w:t>
            </w:r>
          </w:p>
        </w:tc>
        <w:tc>
          <w:tcPr>
            <w:tcW w:w="6096" w:type="dxa"/>
            <w:noWrap w:val="0"/>
            <w:vAlign w:val="center"/>
          </w:tcPr>
          <w:p w14:paraId="250B0CE1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港、澳、台人士提供回乡证、台胞证，外国人提供护照。除此之外，不予受理。</w:t>
            </w:r>
          </w:p>
        </w:tc>
      </w:tr>
      <w:tr w14:paraId="4744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22296A8B">
            <w:pPr>
              <w:pStyle w:val="4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4004468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C68BC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合伙企业的“执行事务合伙人”为公司</w:t>
            </w:r>
          </w:p>
        </w:tc>
        <w:tc>
          <w:tcPr>
            <w:tcW w:w="6096" w:type="dxa"/>
            <w:noWrap w:val="0"/>
            <w:vAlign w:val="center"/>
          </w:tcPr>
          <w:p w14:paraId="5ED3274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查验执行事务合伙人的代码证（如已“多证合一”，则查验营业执照）。收取复印件1份，加盖公章，清晰无误。委派代表的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身份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证件不作要求。</w:t>
            </w:r>
          </w:p>
        </w:tc>
      </w:tr>
      <w:tr w14:paraId="58A2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51" w:type="dxa"/>
            <w:noWrap w:val="0"/>
            <w:vAlign w:val="center"/>
          </w:tcPr>
          <w:p w14:paraId="0C0127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18" w:type="dxa"/>
            <w:noWrap w:val="0"/>
            <w:vAlign w:val="center"/>
          </w:tcPr>
          <w:p w14:paraId="2D18BCF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复印件</w:t>
            </w:r>
          </w:p>
        </w:tc>
        <w:tc>
          <w:tcPr>
            <w:tcW w:w="2173" w:type="dxa"/>
            <w:noWrap w:val="0"/>
            <w:vAlign w:val="center"/>
          </w:tcPr>
          <w:p w14:paraId="1511B1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信息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复印不全</w:t>
            </w:r>
          </w:p>
        </w:tc>
        <w:tc>
          <w:tcPr>
            <w:tcW w:w="6096" w:type="dxa"/>
            <w:noWrap w:val="0"/>
            <w:vAlign w:val="center"/>
          </w:tcPr>
          <w:p w14:paraId="7F1376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证件关键信息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必须齐全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才予以受理。</w:t>
            </w:r>
          </w:p>
        </w:tc>
      </w:tr>
      <w:tr w14:paraId="0E6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3197226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0FD885E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加盖公章</w:t>
            </w:r>
          </w:p>
        </w:tc>
        <w:tc>
          <w:tcPr>
            <w:tcW w:w="2173" w:type="dxa"/>
            <w:noWrap w:val="0"/>
            <w:vAlign w:val="center"/>
          </w:tcPr>
          <w:p w14:paraId="5E4C4754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盖章注明权限</w:t>
            </w:r>
          </w:p>
        </w:tc>
        <w:tc>
          <w:tcPr>
            <w:tcW w:w="6096" w:type="dxa"/>
            <w:noWrap w:val="0"/>
            <w:vAlign w:val="center"/>
          </w:tcPr>
          <w:p w14:paraId="2F86B8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加盖了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写有公司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名称或使用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目的的章，如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本章/复印件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只用于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XXX公司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办理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XXX业务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XXX公司与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申请机构名称不符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，XXX业务与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办理ODC业务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不符，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不予受理。</w:t>
            </w:r>
          </w:p>
        </w:tc>
      </w:tr>
      <w:tr w14:paraId="6898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07A0CF3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5ECED87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4B193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总公司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或分公司</w:t>
            </w:r>
          </w:p>
        </w:tc>
        <w:tc>
          <w:tcPr>
            <w:tcW w:w="6096" w:type="dxa"/>
            <w:noWrap w:val="0"/>
            <w:vAlign w:val="center"/>
          </w:tcPr>
          <w:p w14:paraId="08ABF0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申请单位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为分公司的，加盖总公司或分公司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公章的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，都予以受理。</w:t>
            </w:r>
          </w:p>
        </w:tc>
      </w:tr>
      <w:tr w14:paraId="7005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1C70B55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69A3896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74FE91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合伙企业的执行事务合伙人为公司</w:t>
            </w:r>
          </w:p>
        </w:tc>
        <w:tc>
          <w:tcPr>
            <w:tcW w:w="6096" w:type="dxa"/>
            <w:noWrap w:val="0"/>
            <w:vAlign w:val="center"/>
          </w:tcPr>
          <w:p w14:paraId="525B28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执行事务合伙人证照上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，盖申请机构公章，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不是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执行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事务合伙人”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公章，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才予以受理。</w:t>
            </w:r>
          </w:p>
        </w:tc>
      </w:tr>
    </w:tbl>
    <w:p w14:paraId="75B7039E"/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C0C0B"/>
    <w:multiLevelType w:val="multilevel"/>
    <w:tmpl w:val="6A1C0C0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F53E6"/>
    <w:rsid w:val="761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2026-01-15T01:19:00Z</dcterms:created>
  <dc:creator>优乐美</dc:creator>
  <cp:lastModifiedBy>优乐美</cp:lastModifiedBy>
  <dcterms:modified xsi:type="dcterms:W3CDTF">2026-01-15T01:21:29Z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0DA38DD9AACB4BE8A20C48AA8123FBDA_11</vt:lpwstr>
  </property>
  <property fmtid="{D5CDD505-2E9C-101B-9397-08002B2CF9AE}" pid="4" name="KSOTemplateDocerSaveRecord">
    <vt:lpwstr>eyJoZGlkIjoiMGU3MmJlMmVhNzZmZWJjODMwNmZhNjg5OTQ2Njg3MGUiLCJ1c2VySWQiOiIxMDU1MjMwNjYxIn0=</vt:lpwstr>
  </property>
</Properties>
</file>